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783F3" w14:textId="77777777" w:rsidR="00070423" w:rsidRPr="00D41363" w:rsidRDefault="00070423" w:rsidP="00D53492">
      <w:pPr>
        <w:spacing w:line="276" w:lineRule="auto"/>
        <w:jc w:val="both"/>
        <w:rPr>
          <w:rFonts w:ascii="Garamond" w:hAnsi="Garamond"/>
          <w:b/>
          <w:sz w:val="28"/>
          <w:szCs w:val="28"/>
          <w:lang w:val="pt-BR"/>
        </w:rPr>
      </w:pPr>
    </w:p>
    <w:p w14:paraId="40DDE3F5" w14:textId="01E996C4" w:rsidR="00496672" w:rsidRPr="00D41363" w:rsidRDefault="00ED3C1B" w:rsidP="00496672">
      <w:pPr>
        <w:jc w:val="center"/>
        <w:rPr>
          <w:rFonts w:ascii="Garamond" w:hAnsi="Garamond"/>
          <w:b/>
          <w:caps/>
          <w:sz w:val="28"/>
          <w:szCs w:val="28"/>
          <w:lang w:val="pt-BR"/>
        </w:rPr>
      </w:pPr>
      <w:r w:rsidRPr="00D41363">
        <w:rPr>
          <w:rFonts w:ascii="Garamond" w:hAnsi="Garamond"/>
          <w:b/>
          <w:caps/>
          <w:sz w:val="28"/>
          <w:szCs w:val="28"/>
          <w:lang w:val="pt-BR"/>
        </w:rPr>
        <w:t xml:space="preserve">Projeto de LEI nº </w:t>
      </w:r>
      <w:r w:rsidR="00C37D8F" w:rsidRPr="00D41363">
        <w:rPr>
          <w:rFonts w:ascii="Garamond" w:hAnsi="Garamond"/>
          <w:b/>
          <w:caps/>
          <w:sz w:val="28"/>
          <w:szCs w:val="28"/>
          <w:lang w:val="pt-BR"/>
        </w:rPr>
        <w:t>0</w:t>
      </w:r>
      <w:r w:rsidR="00165B75">
        <w:rPr>
          <w:rFonts w:ascii="Garamond" w:hAnsi="Garamond"/>
          <w:b/>
          <w:caps/>
          <w:sz w:val="28"/>
          <w:szCs w:val="28"/>
          <w:lang w:val="pt-BR"/>
        </w:rPr>
        <w:t>4</w:t>
      </w:r>
      <w:bookmarkStart w:id="0" w:name="_GoBack"/>
      <w:bookmarkEnd w:id="0"/>
      <w:r w:rsidR="00496672" w:rsidRPr="00D41363">
        <w:rPr>
          <w:rFonts w:ascii="Garamond" w:hAnsi="Garamond"/>
          <w:b/>
          <w:caps/>
          <w:sz w:val="28"/>
          <w:szCs w:val="28"/>
          <w:lang w:val="pt-BR"/>
        </w:rPr>
        <w:t xml:space="preserve"> DE </w:t>
      </w:r>
      <w:r w:rsidR="00C37D8F" w:rsidRPr="00D41363">
        <w:rPr>
          <w:rFonts w:ascii="Garamond" w:hAnsi="Garamond"/>
          <w:b/>
          <w:caps/>
          <w:sz w:val="28"/>
          <w:szCs w:val="28"/>
          <w:lang w:val="pt-BR"/>
        </w:rPr>
        <w:t>24</w:t>
      </w:r>
      <w:r w:rsidR="00496672" w:rsidRPr="00D41363">
        <w:rPr>
          <w:rFonts w:ascii="Garamond" w:hAnsi="Garamond"/>
          <w:b/>
          <w:caps/>
          <w:sz w:val="28"/>
          <w:szCs w:val="28"/>
          <w:lang w:val="pt-BR"/>
        </w:rPr>
        <w:t xml:space="preserve"> DE Janeiro DE 2024</w:t>
      </w:r>
    </w:p>
    <w:p w14:paraId="1B7F1050" w14:textId="77777777" w:rsidR="00496672" w:rsidRPr="00D41363" w:rsidRDefault="00496672" w:rsidP="00D53492">
      <w:pPr>
        <w:jc w:val="center"/>
        <w:rPr>
          <w:rFonts w:ascii="Garamond" w:eastAsiaTheme="minorHAnsi" w:hAnsi="Garamond" w:cstheme="minorBidi"/>
          <w:b/>
          <w:bCs/>
          <w:sz w:val="28"/>
          <w:szCs w:val="28"/>
          <w:lang w:val="pt-BR"/>
        </w:rPr>
      </w:pPr>
      <w:r w:rsidRPr="00D41363">
        <w:rPr>
          <w:rFonts w:ascii="Garamond" w:hAnsi="Garamond"/>
          <w:b/>
          <w:caps/>
          <w:sz w:val="28"/>
          <w:szCs w:val="28"/>
          <w:lang w:val="pt-BR"/>
        </w:rPr>
        <w:t>PODER LEGISLATIVO</w:t>
      </w:r>
    </w:p>
    <w:p w14:paraId="74A18C86" w14:textId="77777777" w:rsidR="00496672" w:rsidRPr="00D41363" w:rsidRDefault="00496672" w:rsidP="00496672">
      <w:pPr>
        <w:ind w:firstLine="2268"/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14:paraId="298089E2" w14:textId="77777777" w:rsidR="00496672" w:rsidRPr="00D41363" w:rsidRDefault="00496672" w:rsidP="00D41363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14:paraId="43366E8E" w14:textId="77777777" w:rsidR="00ED3C1B" w:rsidRPr="00D41363" w:rsidRDefault="00ED3C1B" w:rsidP="00ED3C1B">
      <w:pPr>
        <w:ind w:firstLine="2268"/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14:paraId="0DDA2818" w14:textId="03A984B8" w:rsidR="00ED3C1B" w:rsidRPr="00D41363" w:rsidRDefault="00954FA5" w:rsidP="00F3029E">
      <w:pPr>
        <w:ind w:left="3969"/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D41363">
        <w:rPr>
          <w:rFonts w:ascii="Garamond" w:hAnsi="Garamond"/>
          <w:b/>
          <w:bCs/>
          <w:sz w:val="28"/>
          <w:szCs w:val="28"/>
          <w:lang w:val="pt-BR"/>
        </w:rPr>
        <w:t>“Dispõe sobre a alienação de imóveis financiados ou doados por programas de desenvolvimento habitacional nas esferas Municipal, Estadual e Federal, no âmbito do Município de Joanópolis.”</w:t>
      </w:r>
    </w:p>
    <w:p w14:paraId="0540CD61" w14:textId="77777777" w:rsidR="00ED3C1B" w:rsidRPr="00D41363" w:rsidRDefault="00ED3C1B" w:rsidP="00ED3C1B">
      <w:pPr>
        <w:ind w:left="3686"/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14:paraId="274DEE20" w14:textId="77777777" w:rsidR="00ED3C1B" w:rsidRPr="00D41363" w:rsidRDefault="00ED3C1B" w:rsidP="00ED3C1B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73B51AF0" w14:textId="23FFB2AC" w:rsidR="00ED3C1B" w:rsidRPr="00D41363" w:rsidRDefault="00D41363" w:rsidP="009E357F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>O Prefeito da Estância Turística de Joanópolis, Estado de São Paulo, no uso de suas atribuições legais, faz saber que a Câmara Municipal decreta e ele sanciona e promulga a seguinte lei</w:t>
      </w:r>
      <w:r w:rsidR="00ED3C1B" w:rsidRPr="00D41363">
        <w:rPr>
          <w:rFonts w:ascii="Garamond" w:hAnsi="Garamond"/>
          <w:sz w:val="28"/>
          <w:szCs w:val="28"/>
          <w:lang w:val="pt-BR"/>
        </w:rPr>
        <w:t>:</w:t>
      </w:r>
    </w:p>
    <w:p w14:paraId="51C16D97" w14:textId="77777777" w:rsidR="0082773E" w:rsidRPr="00D41363" w:rsidRDefault="0082773E" w:rsidP="009E357F">
      <w:pPr>
        <w:ind w:firstLine="2268"/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14:paraId="5AB4C714" w14:textId="646FCBD3" w:rsidR="00954FA5" w:rsidRPr="00D41363" w:rsidRDefault="00ED3C1B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 xml:space="preserve">Art. 1º </w:t>
      </w:r>
      <w:r w:rsidR="00954FA5" w:rsidRPr="00D41363">
        <w:rPr>
          <w:rFonts w:ascii="Garamond" w:hAnsi="Garamond"/>
          <w:sz w:val="28"/>
          <w:szCs w:val="28"/>
          <w:lang w:val="pt-BR"/>
        </w:rPr>
        <w:t>Em caso de financiamento, onde há contrapartida do cidadão na aquisição do imóvel, este poderá transferir suas obrigações e direitos decorrentes do contrato de financiamento, respeitando o prazo mínimo de permanência da legislação atinente a cada programa de desenvolvimento habitacional.</w:t>
      </w:r>
    </w:p>
    <w:p w14:paraId="0600B6C1" w14:textId="77777777" w:rsidR="00954FA5" w:rsidRPr="00D41363" w:rsidRDefault="00954FA5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2FEB42F5" w14:textId="77F2D1B2" w:rsidR="00954FA5" w:rsidRPr="00D41363" w:rsidRDefault="00954FA5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 xml:space="preserve">Parágrafo </w:t>
      </w:r>
      <w:r w:rsidR="00D41363" w:rsidRPr="00D41363">
        <w:rPr>
          <w:rFonts w:ascii="Garamond" w:hAnsi="Garamond"/>
          <w:sz w:val="28"/>
          <w:szCs w:val="28"/>
          <w:lang w:val="pt-BR"/>
        </w:rPr>
        <w:t>ú</w:t>
      </w:r>
      <w:r w:rsidRPr="00D41363">
        <w:rPr>
          <w:rFonts w:ascii="Garamond" w:hAnsi="Garamond"/>
          <w:sz w:val="28"/>
          <w:szCs w:val="28"/>
          <w:lang w:val="pt-BR"/>
        </w:rPr>
        <w:t>nico. Realizada a alienação, nos termos do caput deste artigo, o alienante não poderá adquirir, diretamente, outro imóvel financiado pelos programas de desenvolvimento habitacional, no âmbito do município de Joanópolis.</w:t>
      </w:r>
    </w:p>
    <w:p w14:paraId="2FBCBBC8" w14:textId="77777777" w:rsidR="00954FA5" w:rsidRPr="00D41363" w:rsidRDefault="00954FA5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767CC0AB" w14:textId="77FDB68F" w:rsidR="00954FA5" w:rsidRPr="00D41363" w:rsidRDefault="00954FA5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>Art. 2º Caso não haja contrapartida do cidadão, sendo o imóvel objeto de sorteio propriamente dito, dos programas de desenvolvimento habitacional, seja a nível Municipal, Estadual ou Federal</w:t>
      </w:r>
      <w:r w:rsidR="00FF66D7" w:rsidRPr="00D41363">
        <w:rPr>
          <w:rFonts w:ascii="Garamond" w:hAnsi="Garamond"/>
          <w:sz w:val="28"/>
          <w:szCs w:val="28"/>
          <w:lang w:val="pt-BR"/>
        </w:rPr>
        <w:t xml:space="preserve">, não poderá o cidadão sorteado vender, ceder, permutar, </w:t>
      </w:r>
      <w:proofErr w:type="spellStart"/>
      <w:r w:rsidR="00FF66D7" w:rsidRPr="00D41363">
        <w:rPr>
          <w:rFonts w:ascii="Garamond" w:hAnsi="Garamond"/>
          <w:sz w:val="28"/>
          <w:szCs w:val="28"/>
          <w:lang w:val="pt-BR"/>
        </w:rPr>
        <w:t>comodatar</w:t>
      </w:r>
      <w:proofErr w:type="spellEnd"/>
      <w:r w:rsidR="00FF66D7" w:rsidRPr="00D41363">
        <w:rPr>
          <w:rFonts w:ascii="Garamond" w:hAnsi="Garamond"/>
          <w:sz w:val="28"/>
          <w:szCs w:val="28"/>
          <w:lang w:val="pt-BR"/>
        </w:rPr>
        <w:t xml:space="preserve"> ou prometer qualquer um destes direitos à terceiro, sem que tenha recebido, em definitivo, a matrícula do imóvel em seu nome.</w:t>
      </w:r>
    </w:p>
    <w:p w14:paraId="7306446A" w14:textId="77777777" w:rsidR="00954FA5" w:rsidRPr="00D41363" w:rsidRDefault="00954FA5" w:rsidP="00D84051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4AD9388F" w14:textId="16702D5B" w:rsidR="00D41363" w:rsidRPr="00290889" w:rsidRDefault="00FF66D7" w:rsidP="00290889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>Art. 3º Esta Lei entra em vigor na data de sua publicação.</w:t>
      </w:r>
    </w:p>
    <w:p w14:paraId="0A5BB0CD" w14:textId="77777777" w:rsidR="00D41363" w:rsidRDefault="00D41363" w:rsidP="009E357F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</w:p>
    <w:p w14:paraId="7A9A5CB2" w14:textId="77777777" w:rsidR="00D41363" w:rsidRDefault="00D41363" w:rsidP="009E357F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</w:p>
    <w:p w14:paraId="5BE37987" w14:textId="3B832B97" w:rsidR="00ED3C1B" w:rsidRPr="00D41363" w:rsidRDefault="00FF66D7" w:rsidP="009E357F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  <w:r w:rsidRPr="00D41363">
        <w:rPr>
          <w:rFonts w:ascii="Garamond" w:hAnsi="Garamond"/>
          <w:b/>
          <w:bCs/>
          <w:sz w:val="28"/>
          <w:szCs w:val="28"/>
          <w:lang w:val="pt-BR"/>
        </w:rPr>
        <w:t>J</w:t>
      </w:r>
      <w:r w:rsidR="00C121CC" w:rsidRPr="00D41363">
        <w:rPr>
          <w:rFonts w:ascii="Garamond" w:hAnsi="Garamond"/>
          <w:b/>
          <w:bCs/>
          <w:sz w:val="28"/>
          <w:szCs w:val="28"/>
          <w:lang w:val="pt-BR"/>
        </w:rPr>
        <w:t>USTIFICATIVA</w:t>
      </w:r>
    </w:p>
    <w:p w14:paraId="0BC966E6" w14:textId="04961619" w:rsidR="00ED3C1B" w:rsidRPr="00D41363" w:rsidRDefault="00ED3C1B" w:rsidP="00D41363">
      <w:pPr>
        <w:jc w:val="both"/>
        <w:rPr>
          <w:rFonts w:ascii="Garamond" w:hAnsi="Garamond"/>
          <w:sz w:val="28"/>
          <w:szCs w:val="28"/>
          <w:lang w:val="pt-BR"/>
        </w:rPr>
      </w:pPr>
    </w:p>
    <w:p w14:paraId="12557817" w14:textId="55F01581" w:rsidR="00243B74" w:rsidRPr="00D41363" w:rsidRDefault="0082773E" w:rsidP="00FF66D7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 xml:space="preserve">Este Projeto de Lei </w:t>
      </w:r>
      <w:r w:rsidR="00E92030" w:rsidRPr="00D41363">
        <w:rPr>
          <w:rFonts w:ascii="Garamond" w:hAnsi="Garamond"/>
          <w:sz w:val="28"/>
          <w:szCs w:val="28"/>
          <w:lang w:val="pt-BR"/>
        </w:rPr>
        <w:t>visa regulamentar a comercialização de imóveis, no Município de Joanópolis, oriundos de programas de desenvolvimento habitacional, sejam municipais, estaduais ou federais.</w:t>
      </w:r>
    </w:p>
    <w:p w14:paraId="5FCD8E9F" w14:textId="77777777" w:rsidR="00E92030" w:rsidRPr="00D41363" w:rsidRDefault="00E92030" w:rsidP="00FF66D7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6F9C8640" w14:textId="3B917CBA" w:rsidR="00243B74" w:rsidRPr="00D41363" w:rsidRDefault="00E92030" w:rsidP="00D41363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>Como cumpre, em competência concorrente, a este Poder Legislativo normatizar interesses locais, a medida se faz necessária, uma vez que a comercialização de imóveis, ainda em fase de assinatura dos contratos de financiamento ou de recebimento da doação é, infelizmente, a práxis local, o que gera insegurança jurídica aos vendedores e, principalmente, aos compradores, além de desvirtuar o objetivo dos respectivos programas, que é facilitar o acesso de pessoas com baixa renda à moradia própria.</w:t>
      </w:r>
    </w:p>
    <w:p w14:paraId="29BEB491" w14:textId="77777777" w:rsidR="0082773E" w:rsidRPr="00D41363" w:rsidRDefault="0082773E" w:rsidP="00ED3C1B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487D476B" w14:textId="014C5F80" w:rsidR="00ED3C1B" w:rsidRDefault="009220AB" w:rsidP="00ED3C1B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  <w:r w:rsidRPr="00D41363">
        <w:rPr>
          <w:rFonts w:ascii="Garamond" w:hAnsi="Garamond"/>
          <w:sz w:val="28"/>
          <w:szCs w:val="28"/>
          <w:lang w:val="pt-BR"/>
        </w:rPr>
        <w:t xml:space="preserve">Joanópolis, </w:t>
      </w:r>
      <w:r w:rsidR="00E92030" w:rsidRPr="00D41363">
        <w:rPr>
          <w:rFonts w:ascii="Garamond" w:hAnsi="Garamond"/>
          <w:sz w:val="28"/>
          <w:szCs w:val="28"/>
          <w:lang w:val="pt-BR"/>
        </w:rPr>
        <w:t>30</w:t>
      </w:r>
      <w:r w:rsidR="00ED3C1B" w:rsidRPr="00D41363">
        <w:rPr>
          <w:rFonts w:ascii="Garamond" w:hAnsi="Garamond"/>
          <w:sz w:val="28"/>
          <w:szCs w:val="28"/>
          <w:lang w:val="pt-BR"/>
        </w:rPr>
        <w:t xml:space="preserve"> de janeiro de 202</w:t>
      </w:r>
      <w:r w:rsidRPr="00D41363">
        <w:rPr>
          <w:rFonts w:ascii="Garamond" w:hAnsi="Garamond"/>
          <w:sz w:val="28"/>
          <w:szCs w:val="28"/>
          <w:lang w:val="pt-BR"/>
        </w:rPr>
        <w:t>4</w:t>
      </w:r>
      <w:r w:rsidR="00ED3C1B" w:rsidRPr="00D41363">
        <w:rPr>
          <w:rFonts w:ascii="Garamond" w:hAnsi="Garamond"/>
          <w:sz w:val="28"/>
          <w:szCs w:val="28"/>
          <w:lang w:val="pt-BR"/>
        </w:rPr>
        <w:t>.</w:t>
      </w:r>
    </w:p>
    <w:p w14:paraId="0EE309A9" w14:textId="77777777" w:rsidR="00D41363" w:rsidRDefault="00D41363" w:rsidP="00ED3C1B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36F64893" w14:textId="77777777" w:rsidR="00D41363" w:rsidRPr="00D41363" w:rsidRDefault="00D41363" w:rsidP="00ED3C1B">
      <w:pPr>
        <w:ind w:firstLine="2268"/>
        <w:jc w:val="both"/>
        <w:rPr>
          <w:rFonts w:ascii="Garamond" w:hAnsi="Garamond"/>
          <w:sz w:val="28"/>
          <w:szCs w:val="28"/>
          <w:lang w:val="pt-BR"/>
        </w:rPr>
      </w:pPr>
    </w:p>
    <w:p w14:paraId="7001BFAF" w14:textId="77777777" w:rsidR="00ED3C1B" w:rsidRPr="00D41363" w:rsidRDefault="00ED3C1B" w:rsidP="00D41363">
      <w:pPr>
        <w:jc w:val="both"/>
        <w:rPr>
          <w:rFonts w:ascii="Garamond" w:hAnsi="Garamond"/>
          <w:sz w:val="28"/>
          <w:szCs w:val="28"/>
          <w:lang w:val="pt-BR"/>
        </w:rPr>
      </w:pPr>
    </w:p>
    <w:p w14:paraId="0E239D14" w14:textId="77777777" w:rsidR="00ED3C1B" w:rsidRPr="00D41363" w:rsidRDefault="00ED3C1B" w:rsidP="00E92030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  <w:proofErr w:type="spellStart"/>
      <w:r w:rsidRPr="00D41363">
        <w:rPr>
          <w:rFonts w:ascii="Garamond" w:hAnsi="Garamond"/>
          <w:b/>
          <w:bCs/>
          <w:sz w:val="28"/>
          <w:szCs w:val="28"/>
          <w:lang w:val="pt-BR"/>
        </w:rPr>
        <w:t>Geiza</w:t>
      </w:r>
      <w:proofErr w:type="spellEnd"/>
      <w:r w:rsidRPr="00D41363">
        <w:rPr>
          <w:rFonts w:ascii="Garamond" w:hAnsi="Garamond"/>
          <w:b/>
          <w:bCs/>
          <w:sz w:val="28"/>
          <w:szCs w:val="28"/>
          <w:lang w:val="pt-BR"/>
        </w:rPr>
        <w:t xml:space="preserve"> Mirela Costa</w:t>
      </w:r>
    </w:p>
    <w:p w14:paraId="4F1F178D" w14:textId="1368D3B3" w:rsidR="000012DC" w:rsidRDefault="00ED3C1B" w:rsidP="00D41363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  <w:r w:rsidRPr="00D41363">
        <w:rPr>
          <w:rFonts w:ascii="Garamond" w:hAnsi="Garamond"/>
          <w:b/>
          <w:bCs/>
          <w:sz w:val="28"/>
          <w:szCs w:val="28"/>
          <w:lang w:val="pt-BR"/>
        </w:rPr>
        <w:t>Vereadora</w:t>
      </w:r>
    </w:p>
    <w:p w14:paraId="214B0160" w14:textId="77777777" w:rsidR="00D41363" w:rsidRDefault="00D41363" w:rsidP="00D41363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</w:p>
    <w:p w14:paraId="55808EC6" w14:textId="77777777" w:rsidR="00D41363" w:rsidRDefault="00D41363" w:rsidP="00D41363">
      <w:pPr>
        <w:jc w:val="center"/>
        <w:rPr>
          <w:rFonts w:ascii="Garamond" w:hAnsi="Garamond"/>
          <w:b/>
          <w:bCs/>
          <w:sz w:val="28"/>
          <w:szCs w:val="28"/>
          <w:lang w:val="pt-BR"/>
        </w:rPr>
      </w:pPr>
    </w:p>
    <w:p w14:paraId="3FF22609" w14:textId="77777777" w:rsidR="00D41363" w:rsidRPr="00D41363" w:rsidRDefault="00D41363" w:rsidP="00D41363">
      <w:pPr>
        <w:jc w:val="center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</w:pPr>
    </w:p>
    <w:p w14:paraId="56B8E778" w14:textId="77777777" w:rsidR="00E92030" w:rsidRPr="00D41363" w:rsidRDefault="00E92030" w:rsidP="00E92030">
      <w:pPr>
        <w:ind w:left="4536"/>
        <w:jc w:val="center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</w:pPr>
    </w:p>
    <w:p w14:paraId="0E94CAC7" w14:textId="22C1C2F3" w:rsidR="00E92030" w:rsidRPr="00D41363" w:rsidRDefault="00E92030" w:rsidP="00E92030">
      <w:pPr>
        <w:jc w:val="center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</w:pPr>
      <w:r w:rsidRPr="00D41363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  <w:t>Michael Henrique Custódio Pinto</w:t>
      </w:r>
    </w:p>
    <w:p w14:paraId="4AD9DB60" w14:textId="5DBE3559" w:rsidR="00E92030" w:rsidRPr="00D41363" w:rsidRDefault="00E92030" w:rsidP="00E92030">
      <w:pPr>
        <w:jc w:val="center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</w:pPr>
      <w:r w:rsidRPr="00D41363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  <w:t>Vereador</w:t>
      </w:r>
    </w:p>
    <w:p w14:paraId="76D76E30" w14:textId="77777777" w:rsidR="00ED3C1B" w:rsidRPr="00D41363" w:rsidRDefault="00ED3C1B">
      <w:pPr>
        <w:ind w:left="4536"/>
        <w:jc w:val="both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pt-BR"/>
        </w:rPr>
      </w:pPr>
    </w:p>
    <w:sectPr w:rsidR="00ED3C1B" w:rsidRPr="00D41363" w:rsidSect="00D2326E">
      <w:headerReference w:type="default" r:id="rId9"/>
      <w:footerReference w:type="default" r:id="rId10"/>
      <w:pgSz w:w="11907" w:h="16840" w:code="9"/>
      <w:pgMar w:top="1985" w:right="1134" w:bottom="1134" w:left="1701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A89B1" w14:textId="77777777" w:rsidR="00D41363" w:rsidRDefault="00D41363">
      <w:r>
        <w:separator/>
      </w:r>
    </w:p>
  </w:endnote>
  <w:endnote w:type="continuationSeparator" w:id="0">
    <w:p w14:paraId="0EE0ADF6" w14:textId="77777777" w:rsidR="00D41363" w:rsidRDefault="00D4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CF56" w14:textId="47412EC8" w:rsidR="00D41363" w:rsidRPr="00B42F76" w:rsidRDefault="00D41363" w:rsidP="00430DDD">
    <w:pPr>
      <w:pStyle w:val="Rodap"/>
      <w:ind w:right="360"/>
      <w:jc w:val="center"/>
      <w:rPr>
        <w:rFonts w:ascii="Times New Roman" w:hAnsi="Times New Roman"/>
        <w:b/>
        <w:bCs/>
        <w:i/>
        <w:iCs/>
        <w:sz w:val="17"/>
        <w:lang w:val="pt-BR"/>
      </w:rPr>
    </w:pPr>
    <w:r w:rsidRPr="00B42F76">
      <w:rPr>
        <w:rFonts w:ascii="Times New Roman" w:hAnsi="Times New Roman"/>
        <w:b/>
        <w:bCs/>
        <w:i/>
        <w:iCs/>
        <w:sz w:val="17"/>
        <w:lang w:val="pt-BR"/>
      </w:rPr>
      <w:t xml:space="preserve">Rua Francisco </w:t>
    </w:r>
    <w:proofErr w:type="spellStart"/>
    <w:r w:rsidRPr="00B42F76">
      <w:rPr>
        <w:rFonts w:ascii="Times New Roman" w:hAnsi="Times New Roman"/>
        <w:b/>
        <w:bCs/>
        <w:i/>
        <w:iCs/>
        <w:sz w:val="17"/>
        <w:lang w:val="pt-BR"/>
      </w:rPr>
      <w:t>Wolhers</w:t>
    </w:r>
    <w:proofErr w:type="spellEnd"/>
    <w:r w:rsidRPr="00B42F76">
      <w:rPr>
        <w:rFonts w:ascii="Times New Roman" w:hAnsi="Times New Roman"/>
        <w:b/>
        <w:bCs/>
        <w:i/>
        <w:iCs/>
        <w:sz w:val="17"/>
        <w:lang w:val="pt-BR"/>
      </w:rPr>
      <w:t>, 1</w:t>
    </w:r>
    <w:r>
      <w:rPr>
        <w:rFonts w:ascii="Times New Roman" w:hAnsi="Times New Roman"/>
        <w:b/>
        <w:bCs/>
        <w:i/>
        <w:iCs/>
        <w:sz w:val="17"/>
        <w:lang w:val="pt-BR"/>
      </w:rPr>
      <w:t>46</w:t>
    </w:r>
    <w:r w:rsidRPr="00B42F76">
      <w:rPr>
        <w:rFonts w:ascii="Times New Roman" w:hAnsi="Times New Roman"/>
        <w:b/>
        <w:bCs/>
        <w:i/>
        <w:iCs/>
        <w:sz w:val="17"/>
        <w:lang w:val="pt-BR"/>
      </w:rPr>
      <w:t xml:space="preserve"> – Centro – CEP 12.980-000 – CNPJ 00.950.072/0001-</w:t>
    </w:r>
    <w:proofErr w:type="gramStart"/>
    <w:r w:rsidRPr="00B42F76">
      <w:rPr>
        <w:rFonts w:ascii="Times New Roman" w:hAnsi="Times New Roman"/>
        <w:b/>
        <w:bCs/>
        <w:i/>
        <w:iCs/>
        <w:sz w:val="17"/>
        <w:lang w:val="pt-BR"/>
      </w:rPr>
      <w:t>08</w:t>
    </w:r>
    <w:proofErr w:type="gramEnd"/>
  </w:p>
  <w:p w14:paraId="59ED0343" w14:textId="065488CA" w:rsidR="00D41363" w:rsidRPr="00B42F76" w:rsidRDefault="00D41363" w:rsidP="004E1F95">
    <w:pPr>
      <w:pStyle w:val="Rodap"/>
      <w:ind w:right="360"/>
      <w:jc w:val="center"/>
      <w:rPr>
        <w:rFonts w:ascii="Times New Roman" w:hAnsi="Times New Roman"/>
        <w:b/>
        <w:bCs/>
        <w:i/>
        <w:iCs/>
        <w:sz w:val="17"/>
        <w:lang w:val="pt-BR"/>
      </w:rPr>
    </w:pPr>
    <w:proofErr w:type="spellStart"/>
    <w:r>
      <w:rPr>
        <w:rFonts w:ascii="Times New Roman" w:hAnsi="Times New Roman"/>
        <w:b/>
        <w:bCs/>
        <w:i/>
        <w:iCs/>
        <w:sz w:val="17"/>
        <w:lang w:val="pt-BR"/>
      </w:rPr>
      <w:t>Tel</w:t>
    </w:r>
    <w:proofErr w:type="spellEnd"/>
    <w:r w:rsidRPr="00B42F76">
      <w:rPr>
        <w:rFonts w:ascii="Times New Roman" w:hAnsi="Times New Roman"/>
        <w:b/>
        <w:bCs/>
        <w:i/>
        <w:iCs/>
        <w:sz w:val="17"/>
        <w:lang w:val="pt-BR"/>
      </w:rPr>
      <w:t xml:space="preserve">: (11) </w:t>
    </w:r>
    <w:r w:rsidRPr="004E1F95">
      <w:rPr>
        <w:rFonts w:ascii="Times New Roman" w:hAnsi="Times New Roman"/>
        <w:b/>
        <w:bCs/>
        <w:i/>
        <w:iCs/>
        <w:sz w:val="17"/>
        <w:lang w:val="pt-BR"/>
      </w:rPr>
      <w:t xml:space="preserve">3163-0020 </w:t>
    </w:r>
    <w:r w:rsidRPr="00B42F76">
      <w:rPr>
        <w:rFonts w:ascii="Times New Roman" w:hAnsi="Times New Roman"/>
        <w:b/>
        <w:bCs/>
        <w:i/>
        <w:iCs/>
        <w:sz w:val="17"/>
        <w:lang w:val="pt-BR"/>
      </w:rPr>
      <w:t>– JOANÓPOLIS – Estado de São Paulo.</w:t>
    </w:r>
  </w:p>
  <w:p w14:paraId="74A30631" w14:textId="4CFE32EB" w:rsidR="00D41363" w:rsidRPr="00430DDD" w:rsidRDefault="00D41363" w:rsidP="00430DDD">
    <w:pPr>
      <w:pStyle w:val="Rodap"/>
      <w:jc w:val="center"/>
      <w:rPr>
        <w:rFonts w:ascii="Times New Roman" w:hAnsi="Times New Roman"/>
      </w:rPr>
    </w:pPr>
    <w:proofErr w:type="gramStart"/>
    <w:r w:rsidRPr="00430DDD">
      <w:rPr>
        <w:rFonts w:ascii="Times New Roman" w:hAnsi="Times New Roman"/>
        <w:b/>
        <w:bCs/>
        <w:i/>
        <w:iCs/>
        <w:sz w:val="17"/>
      </w:rPr>
      <w:t>e-mail</w:t>
    </w:r>
    <w:proofErr w:type="gramEnd"/>
    <w:r w:rsidRPr="00430DDD">
      <w:rPr>
        <w:rFonts w:ascii="Times New Roman" w:hAnsi="Times New Roman"/>
        <w:b/>
        <w:bCs/>
        <w:i/>
        <w:iCs/>
        <w:sz w:val="17"/>
      </w:rPr>
      <w:t>:</w:t>
    </w:r>
    <w:hyperlink r:id="rId1" w:history="1">
      <w:r w:rsidRPr="00FA3244">
        <w:rPr>
          <w:rStyle w:val="Hyperlink"/>
          <w:rFonts w:ascii="Times New Roman" w:hAnsi="Times New Roman"/>
          <w:b/>
          <w:bCs/>
          <w:i/>
          <w:iCs/>
          <w:sz w:val="17"/>
        </w:rPr>
        <w:t>camarajoanopolis@camarajoanopolis.sp.gov.br</w:t>
      </w:r>
    </w:hyperlink>
    <w:r w:rsidRPr="00430DDD">
      <w:rPr>
        <w:rFonts w:ascii="Times New Roman" w:hAnsi="Times New Roman"/>
        <w:b/>
        <w:bCs/>
        <w:i/>
        <w:iCs/>
        <w:sz w:val="17"/>
      </w:rPr>
      <w:t xml:space="preserve"> – site: www.camarajoanopolis.sp.gov.br</w:t>
    </w:r>
  </w:p>
  <w:p w14:paraId="2D317260" w14:textId="77777777" w:rsidR="00D41363" w:rsidRPr="00430DDD" w:rsidRDefault="00D41363">
    <w:pPr>
      <w:pStyle w:val="Rodap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B0BD7" w14:textId="77777777" w:rsidR="00D41363" w:rsidRDefault="00D41363">
      <w:r>
        <w:separator/>
      </w:r>
    </w:p>
  </w:footnote>
  <w:footnote w:type="continuationSeparator" w:id="0">
    <w:p w14:paraId="38CB4B34" w14:textId="77777777" w:rsidR="00D41363" w:rsidRDefault="00D41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42292" w14:textId="77777777" w:rsidR="00D41363" w:rsidRPr="00B42F76" w:rsidRDefault="00D41363" w:rsidP="00430DDD">
    <w:pPr>
      <w:pStyle w:val="Cabealho"/>
      <w:jc w:val="center"/>
      <w:rPr>
        <w:rFonts w:ascii="Times New Roman" w:hAnsi="Times New Roman"/>
        <w:sz w:val="36"/>
        <w:szCs w:val="36"/>
        <w:lang w:val="pt-BR"/>
      </w:rPr>
    </w:pPr>
    <w:r>
      <w:rPr>
        <w:rFonts w:ascii="Times New Roman" w:hAnsi="Times New Roman"/>
        <w:b/>
        <w:bCs/>
        <w:iCs/>
        <w:noProof/>
        <w:sz w:val="36"/>
        <w:szCs w:val="36"/>
        <w:u w:val="single"/>
        <w:lang w:val="pt-BR" w:eastAsia="pt-BR"/>
      </w:rPr>
      <w:drawing>
        <wp:anchor distT="0" distB="0" distL="114300" distR="114300" simplePos="0" relativeHeight="251657728" behindDoc="0" locked="0" layoutInCell="1" allowOverlap="1" wp14:anchorId="75D4F662" wp14:editId="05FD020B">
          <wp:simplePos x="0" y="0"/>
          <wp:positionH relativeFrom="column">
            <wp:posOffset>-757555</wp:posOffset>
          </wp:positionH>
          <wp:positionV relativeFrom="paragraph">
            <wp:posOffset>-225425</wp:posOffset>
          </wp:positionV>
          <wp:extent cx="782955" cy="7994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2F76">
      <w:rPr>
        <w:rFonts w:ascii="Times New Roman" w:hAnsi="Times New Roman"/>
        <w:b/>
        <w:bCs/>
        <w:iCs/>
        <w:sz w:val="36"/>
        <w:szCs w:val="36"/>
        <w:u w:val="single"/>
        <w:lang w:val="pt-BR"/>
      </w:rPr>
      <w:t>Câmara Municipal da Estância Turística de Joanópolis</w:t>
    </w:r>
  </w:p>
  <w:p w14:paraId="5D2F33AC" w14:textId="77777777" w:rsidR="00D41363" w:rsidRPr="00B42F76" w:rsidRDefault="00D4136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6DF"/>
    <w:multiLevelType w:val="hybridMultilevel"/>
    <w:tmpl w:val="E1BCA2B6"/>
    <w:lvl w:ilvl="0" w:tplc="F962E6B2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6501ED9"/>
    <w:multiLevelType w:val="hybridMultilevel"/>
    <w:tmpl w:val="55C2840A"/>
    <w:lvl w:ilvl="0" w:tplc="B35AF512">
      <w:start w:val="1"/>
      <w:numFmt w:val="lowerRoman"/>
      <w:lvlText w:val="%1."/>
      <w:lvlJc w:val="left"/>
      <w:pPr>
        <w:ind w:left="30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60" w:hanging="360"/>
      </w:pPr>
    </w:lvl>
    <w:lvl w:ilvl="2" w:tplc="0416001B" w:tentative="1">
      <w:start w:val="1"/>
      <w:numFmt w:val="lowerRoman"/>
      <w:lvlText w:val="%3."/>
      <w:lvlJc w:val="right"/>
      <w:pPr>
        <w:ind w:left="4080" w:hanging="180"/>
      </w:pPr>
    </w:lvl>
    <w:lvl w:ilvl="3" w:tplc="0416000F" w:tentative="1">
      <w:start w:val="1"/>
      <w:numFmt w:val="decimal"/>
      <w:lvlText w:val="%4."/>
      <w:lvlJc w:val="left"/>
      <w:pPr>
        <w:ind w:left="4800" w:hanging="360"/>
      </w:pPr>
    </w:lvl>
    <w:lvl w:ilvl="4" w:tplc="04160019" w:tentative="1">
      <w:start w:val="1"/>
      <w:numFmt w:val="lowerLetter"/>
      <w:lvlText w:val="%5."/>
      <w:lvlJc w:val="left"/>
      <w:pPr>
        <w:ind w:left="5520" w:hanging="360"/>
      </w:pPr>
    </w:lvl>
    <w:lvl w:ilvl="5" w:tplc="0416001B" w:tentative="1">
      <w:start w:val="1"/>
      <w:numFmt w:val="lowerRoman"/>
      <w:lvlText w:val="%6."/>
      <w:lvlJc w:val="right"/>
      <w:pPr>
        <w:ind w:left="6240" w:hanging="180"/>
      </w:pPr>
    </w:lvl>
    <w:lvl w:ilvl="6" w:tplc="0416000F" w:tentative="1">
      <w:start w:val="1"/>
      <w:numFmt w:val="decimal"/>
      <w:lvlText w:val="%7."/>
      <w:lvlJc w:val="left"/>
      <w:pPr>
        <w:ind w:left="6960" w:hanging="360"/>
      </w:pPr>
    </w:lvl>
    <w:lvl w:ilvl="7" w:tplc="04160019" w:tentative="1">
      <w:start w:val="1"/>
      <w:numFmt w:val="lowerLetter"/>
      <w:lvlText w:val="%8."/>
      <w:lvlJc w:val="left"/>
      <w:pPr>
        <w:ind w:left="7680" w:hanging="360"/>
      </w:pPr>
    </w:lvl>
    <w:lvl w:ilvl="8" w:tplc="0416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246C760D"/>
    <w:multiLevelType w:val="multilevel"/>
    <w:tmpl w:val="5B80D8B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81C72D2"/>
    <w:multiLevelType w:val="hybridMultilevel"/>
    <w:tmpl w:val="280EFB56"/>
    <w:lvl w:ilvl="0" w:tplc="43081628">
      <w:start w:val="1"/>
      <w:numFmt w:val="upperRoman"/>
      <w:lvlText w:val="%1 - 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531EF572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774C86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263C509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1E3C42A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334069B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599C52D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31C31C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E5605AE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3B4E6F6A"/>
    <w:multiLevelType w:val="hybridMultilevel"/>
    <w:tmpl w:val="E1BCA2B6"/>
    <w:lvl w:ilvl="0" w:tplc="F962E6B2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7434FD6"/>
    <w:multiLevelType w:val="hybridMultilevel"/>
    <w:tmpl w:val="AB1A94B8"/>
    <w:lvl w:ilvl="0" w:tplc="7A7EA6E2">
      <w:start w:val="1"/>
      <w:numFmt w:val="upperRoman"/>
      <w:lvlText w:val="%1."/>
      <w:lvlJc w:val="left"/>
      <w:pPr>
        <w:ind w:left="30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60" w:hanging="360"/>
      </w:pPr>
    </w:lvl>
    <w:lvl w:ilvl="2" w:tplc="0416001B" w:tentative="1">
      <w:start w:val="1"/>
      <w:numFmt w:val="lowerRoman"/>
      <w:lvlText w:val="%3."/>
      <w:lvlJc w:val="right"/>
      <w:pPr>
        <w:ind w:left="4080" w:hanging="180"/>
      </w:pPr>
    </w:lvl>
    <w:lvl w:ilvl="3" w:tplc="0416000F" w:tentative="1">
      <w:start w:val="1"/>
      <w:numFmt w:val="decimal"/>
      <w:lvlText w:val="%4."/>
      <w:lvlJc w:val="left"/>
      <w:pPr>
        <w:ind w:left="4800" w:hanging="360"/>
      </w:pPr>
    </w:lvl>
    <w:lvl w:ilvl="4" w:tplc="04160019" w:tentative="1">
      <w:start w:val="1"/>
      <w:numFmt w:val="lowerLetter"/>
      <w:lvlText w:val="%5."/>
      <w:lvlJc w:val="left"/>
      <w:pPr>
        <w:ind w:left="5520" w:hanging="360"/>
      </w:pPr>
    </w:lvl>
    <w:lvl w:ilvl="5" w:tplc="0416001B" w:tentative="1">
      <w:start w:val="1"/>
      <w:numFmt w:val="lowerRoman"/>
      <w:lvlText w:val="%6."/>
      <w:lvlJc w:val="right"/>
      <w:pPr>
        <w:ind w:left="6240" w:hanging="180"/>
      </w:pPr>
    </w:lvl>
    <w:lvl w:ilvl="6" w:tplc="0416000F" w:tentative="1">
      <w:start w:val="1"/>
      <w:numFmt w:val="decimal"/>
      <w:lvlText w:val="%7."/>
      <w:lvlJc w:val="left"/>
      <w:pPr>
        <w:ind w:left="6960" w:hanging="360"/>
      </w:pPr>
    </w:lvl>
    <w:lvl w:ilvl="7" w:tplc="04160019" w:tentative="1">
      <w:start w:val="1"/>
      <w:numFmt w:val="lowerLetter"/>
      <w:lvlText w:val="%8."/>
      <w:lvlJc w:val="left"/>
      <w:pPr>
        <w:ind w:left="7680" w:hanging="360"/>
      </w:pPr>
    </w:lvl>
    <w:lvl w:ilvl="8" w:tplc="0416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73"/>
    <w:rsid w:val="000012DC"/>
    <w:rsid w:val="00011CC7"/>
    <w:rsid w:val="00015C9F"/>
    <w:rsid w:val="000363D0"/>
    <w:rsid w:val="00037FF4"/>
    <w:rsid w:val="000523ED"/>
    <w:rsid w:val="00052523"/>
    <w:rsid w:val="00052EBD"/>
    <w:rsid w:val="00053BD1"/>
    <w:rsid w:val="000656A4"/>
    <w:rsid w:val="00066ED3"/>
    <w:rsid w:val="00070423"/>
    <w:rsid w:val="0007217D"/>
    <w:rsid w:val="00074A84"/>
    <w:rsid w:val="00074AB6"/>
    <w:rsid w:val="00074DA8"/>
    <w:rsid w:val="000802F9"/>
    <w:rsid w:val="000B2A20"/>
    <w:rsid w:val="000B7767"/>
    <w:rsid w:val="000D430D"/>
    <w:rsid w:val="000E46D6"/>
    <w:rsid w:val="000E761F"/>
    <w:rsid w:val="000F4105"/>
    <w:rsid w:val="000F73F6"/>
    <w:rsid w:val="00107874"/>
    <w:rsid w:val="00111654"/>
    <w:rsid w:val="00112448"/>
    <w:rsid w:val="0011645C"/>
    <w:rsid w:val="00125979"/>
    <w:rsid w:val="00127E9B"/>
    <w:rsid w:val="0013021E"/>
    <w:rsid w:val="001375CC"/>
    <w:rsid w:val="00137C73"/>
    <w:rsid w:val="00143ACB"/>
    <w:rsid w:val="0015512D"/>
    <w:rsid w:val="00165B75"/>
    <w:rsid w:val="001661DB"/>
    <w:rsid w:val="0019647A"/>
    <w:rsid w:val="001A1ACD"/>
    <w:rsid w:val="001A6092"/>
    <w:rsid w:val="001A7E26"/>
    <w:rsid w:val="001B1794"/>
    <w:rsid w:val="001D347B"/>
    <w:rsid w:val="001D413A"/>
    <w:rsid w:val="001E24CB"/>
    <w:rsid w:val="001F04AF"/>
    <w:rsid w:val="001F3B3B"/>
    <w:rsid w:val="001F61CA"/>
    <w:rsid w:val="002072D0"/>
    <w:rsid w:val="00210E2A"/>
    <w:rsid w:val="0021660C"/>
    <w:rsid w:val="00221263"/>
    <w:rsid w:val="00243B74"/>
    <w:rsid w:val="00250D40"/>
    <w:rsid w:val="00264206"/>
    <w:rsid w:val="00272E0B"/>
    <w:rsid w:val="002863CD"/>
    <w:rsid w:val="00290889"/>
    <w:rsid w:val="00293A34"/>
    <w:rsid w:val="002A17AF"/>
    <w:rsid w:val="002A189E"/>
    <w:rsid w:val="002A5D3B"/>
    <w:rsid w:val="002B69C4"/>
    <w:rsid w:val="002C186D"/>
    <w:rsid w:val="002C4951"/>
    <w:rsid w:val="002D175B"/>
    <w:rsid w:val="002E1AF3"/>
    <w:rsid w:val="002E5FFE"/>
    <w:rsid w:val="002E626E"/>
    <w:rsid w:val="002E79C6"/>
    <w:rsid w:val="002F3710"/>
    <w:rsid w:val="00302F9A"/>
    <w:rsid w:val="00304142"/>
    <w:rsid w:val="0030535B"/>
    <w:rsid w:val="00310C0B"/>
    <w:rsid w:val="0031122A"/>
    <w:rsid w:val="003126E5"/>
    <w:rsid w:val="00320CC0"/>
    <w:rsid w:val="003227DA"/>
    <w:rsid w:val="003325C0"/>
    <w:rsid w:val="003325D4"/>
    <w:rsid w:val="00332C19"/>
    <w:rsid w:val="003332AE"/>
    <w:rsid w:val="003432E3"/>
    <w:rsid w:val="003518A3"/>
    <w:rsid w:val="00355C00"/>
    <w:rsid w:val="0036516E"/>
    <w:rsid w:val="00371238"/>
    <w:rsid w:val="003914E1"/>
    <w:rsid w:val="003D660B"/>
    <w:rsid w:val="003E0381"/>
    <w:rsid w:val="003E50D8"/>
    <w:rsid w:val="003F314F"/>
    <w:rsid w:val="003F5F34"/>
    <w:rsid w:val="004107A1"/>
    <w:rsid w:val="00427CE0"/>
    <w:rsid w:val="00430DDD"/>
    <w:rsid w:val="00431F78"/>
    <w:rsid w:val="004401B7"/>
    <w:rsid w:val="0046486A"/>
    <w:rsid w:val="00467471"/>
    <w:rsid w:val="004732C9"/>
    <w:rsid w:val="0049370E"/>
    <w:rsid w:val="0049612F"/>
    <w:rsid w:val="00496672"/>
    <w:rsid w:val="004A3468"/>
    <w:rsid w:val="004A652B"/>
    <w:rsid w:val="004B0BAF"/>
    <w:rsid w:val="004B6A1D"/>
    <w:rsid w:val="004B6E11"/>
    <w:rsid w:val="004C07E9"/>
    <w:rsid w:val="004C21FA"/>
    <w:rsid w:val="004D145A"/>
    <w:rsid w:val="004D59B5"/>
    <w:rsid w:val="004E1F95"/>
    <w:rsid w:val="004E3E8D"/>
    <w:rsid w:val="004E75E0"/>
    <w:rsid w:val="004F1C40"/>
    <w:rsid w:val="00504504"/>
    <w:rsid w:val="005127DF"/>
    <w:rsid w:val="00525F59"/>
    <w:rsid w:val="00540640"/>
    <w:rsid w:val="0054277D"/>
    <w:rsid w:val="00562720"/>
    <w:rsid w:val="00572695"/>
    <w:rsid w:val="00574A5C"/>
    <w:rsid w:val="00582885"/>
    <w:rsid w:val="00583B4A"/>
    <w:rsid w:val="00583E4C"/>
    <w:rsid w:val="005903ED"/>
    <w:rsid w:val="005933F8"/>
    <w:rsid w:val="005A176F"/>
    <w:rsid w:val="005A5983"/>
    <w:rsid w:val="005C1385"/>
    <w:rsid w:val="005D0AF9"/>
    <w:rsid w:val="005D2F47"/>
    <w:rsid w:val="005D6236"/>
    <w:rsid w:val="005E3B8F"/>
    <w:rsid w:val="005F5085"/>
    <w:rsid w:val="0060368F"/>
    <w:rsid w:val="00606D1A"/>
    <w:rsid w:val="00613672"/>
    <w:rsid w:val="006136BE"/>
    <w:rsid w:val="0061591C"/>
    <w:rsid w:val="00646F1C"/>
    <w:rsid w:val="006500A8"/>
    <w:rsid w:val="006513A0"/>
    <w:rsid w:val="00660865"/>
    <w:rsid w:val="00665900"/>
    <w:rsid w:val="0066755B"/>
    <w:rsid w:val="0069366A"/>
    <w:rsid w:val="006B3263"/>
    <w:rsid w:val="006C4BE6"/>
    <w:rsid w:val="006D717D"/>
    <w:rsid w:val="006E1C53"/>
    <w:rsid w:val="006E6606"/>
    <w:rsid w:val="0071094A"/>
    <w:rsid w:val="00713350"/>
    <w:rsid w:val="00722D84"/>
    <w:rsid w:val="00725950"/>
    <w:rsid w:val="00744D7C"/>
    <w:rsid w:val="00766FDD"/>
    <w:rsid w:val="00773ADD"/>
    <w:rsid w:val="00777E7F"/>
    <w:rsid w:val="00784593"/>
    <w:rsid w:val="007A1303"/>
    <w:rsid w:val="007A7F76"/>
    <w:rsid w:val="007B4495"/>
    <w:rsid w:val="007B6A09"/>
    <w:rsid w:val="007B779D"/>
    <w:rsid w:val="007D07A1"/>
    <w:rsid w:val="007D437B"/>
    <w:rsid w:val="007D4994"/>
    <w:rsid w:val="007D590F"/>
    <w:rsid w:val="007D60C1"/>
    <w:rsid w:val="007E4884"/>
    <w:rsid w:val="007E50BF"/>
    <w:rsid w:val="007F7F78"/>
    <w:rsid w:val="00800C40"/>
    <w:rsid w:val="00817A7E"/>
    <w:rsid w:val="0082773E"/>
    <w:rsid w:val="0083460E"/>
    <w:rsid w:val="0084013E"/>
    <w:rsid w:val="008436E7"/>
    <w:rsid w:val="00847624"/>
    <w:rsid w:val="00847653"/>
    <w:rsid w:val="00853A72"/>
    <w:rsid w:val="00856B01"/>
    <w:rsid w:val="008A125B"/>
    <w:rsid w:val="008B4526"/>
    <w:rsid w:val="008D6767"/>
    <w:rsid w:val="008E2095"/>
    <w:rsid w:val="008F3FA9"/>
    <w:rsid w:val="00903E4A"/>
    <w:rsid w:val="00912DB4"/>
    <w:rsid w:val="009220AB"/>
    <w:rsid w:val="00932CDB"/>
    <w:rsid w:val="00936030"/>
    <w:rsid w:val="00942322"/>
    <w:rsid w:val="009505C7"/>
    <w:rsid w:val="00954FA5"/>
    <w:rsid w:val="00961516"/>
    <w:rsid w:val="009628D8"/>
    <w:rsid w:val="009655A0"/>
    <w:rsid w:val="00967FE3"/>
    <w:rsid w:val="00971BFC"/>
    <w:rsid w:val="00973B70"/>
    <w:rsid w:val="009753B3"/>
    <w:rsid w:val="00987DC0"/>
    <w:rsid w:val="00992AB8"/>
    <w:rsid w:val="00993658"/>
    <w:rsid w:val="009A40E8"/>
    <w:rsid w:val="009B1A4B"/>
    <w:rsid w:val="009B2C40"/>
    <w:rsid w:val="009E357F"/>
    <w:rsid w:val="009E7D5C"/>
    <w:rsid w:val="009F1298"/>
    <w:rsid w:val="00A064D6"/>
    <w:rsid w:val="00A103A7"/>
    <w:rsid w:val="00A10F1B"/>
    <w:rsid w:val="00A1323C"/>
    <w:rsid w:val="00A13DD2"/>
    <w:rsid w:val="00A208C7"/>
    <w:rsid w:val="00A21C14"/>
    <w:rsid w:val="00A44DB7"/>
    <w:rsid w:val="00A45819"/>
    <w:rsid w:val="00A4696F"/>
    <w:rsid w:val="00A62403"/>
    <w:rsid w:val="00A813B6"/>
    <w:rsid w:val="00A97DD5"/>
    <w:rsid w:val="00AB12E5"/>
    <w:rsid w:val="00AB1DB4"/>
    <w:rsid w:val="00AB53E0"/>
    <w:rsid w:val="00AD633C"/>
    <w:rsid w:val="00AE55D0"/>
    <w:rsid w:val="00AF3D1A"/>
    <w:rsid w:val="00B00945"/>
    <w:rsid w:val="00B14BE6"/>
    <w:rsid w:val="00B1729C"/>
    <w:rsid w:val="00B22BA9"/>
    <w:rsid w:val="00B256C9"/>
    <w:rsid w:val="00B42F76"/>
    <w:rsid w:val="00B43C04"/>
    <w:rsid w:val="00B5262D"/>
    <w:rsid w:val="00B56303"/>
    <w:rsid w:val="00B5714E"/>
    <w:rsid w:val="00B6193A"/>
    <w:rsid w:val="00B70C21"/>
    <w:rsid w:val="00B72037"/>
    <w:rsid w:val="00B74A19"/>
    <w:rsid w:val="00B821E2"/>
    <w:rsid w:val="00B9224C"/>
    <w:rsid w:val="00B9225C"/>
    <w:rsid w:val="00B95927"/>
    <w:rsid w:val="00BA2B44"/>
    <w:rsid w:val="00BD102F"/>
    <w:rsid w:val="00BE6244"/>
    <w:rsid w:val="00BE7F22"/>
    <w:rsid w:val="00C04511"/>
    <w:rsid w:val="00C04947"/>
    <w:rsid w:val="00C121CC"/>
    <w:rsid w:val="00C2439D"/>
    <w:rsid w:val="00C277EE"/>
    <w:rsid w:val="00C33557"/>
    <w:rsid w:val="00C37D8F"/>
    <w:rsid w:val="00C40179"/>
    <w:rsid w:val="00C51211"/>
    <w:rsid w:val="00C5783D"/>
    <w:rsid w:val="00C648B8"/>
    <w:rsid w:val="00C722B6"/>
    <w:rsid w:val="00C835BD"/>
    <w:rsid w:val="00C94B23"/>
    <w:rsid w:val="00CA62C6"/>
    <w:rsid w:val="00CB0023"/>
    <w:rsid w:val="00CB0E17"/>
    <w:rsid w:val="00CE7053"/>
    <w:rsid w:val="00CF3491"/>
    <w:rsid w:val="00D025EA"/>
    <w:rsid w:val="00D02807"/>
    <w:rsid w:val="00D11F2E"/>
    <w:rsid w:val="00D153B8"/>
    <w:rsid w:val="00D2326E"/>
    <w:rsid w:val="00D377D3"/>
    <w:rsid w:val="00D41363"/>
    <w:rsid w:val="00D52DDF"/>
    <w:rsid w:val="00D53492"/>
    <w:rsid w:val="00D64648"/>
    <w:rsid w:val="00D65BED"/>
    <w:rsid w:val="00D67656"/>
    <w:rsid w:val="00D80CD9"/>
    <w:rsid w:val="00D84051"/>
    <w:rsid w:val="00D87195"/>
    <w:rsid w:val="00D92BA6"/>
    <w:rsid w:val="00D96FA1"/>
    <w:rsid w:val="00D9791A"/>
    <w:rsid w:val="00DA3817"/>
    <w:rsid w:val="00DC185C"/>
    <w:rsid w:val="00DD20CF"/>
    <w:rsid w:val="00E00A11"/>
    <w:rsid w:val="00E01E27"/>
    <w:rsid w:val="00E02531"/>
    <w:rsid w:val="00E0522D"/>
    <w:rsid w:val="00E11C76"/>
    <w:rsid w:val="00E3784F"/>
    <w:rsid w:val="00E41DB8"/>
    <w:rsid w:val="00E4221E"/>
    <w:rsid w:val="00E45B03"/>
    <w:rsid w:val="00E47914"/>
    <w:rsid w:val="00E47ABB"/>
    <w:rsid w:val="00E602AC"/>
    <w:rsid w:val="00E64CF4"/>
    <w:rsid w:val="00E675EB"/>
    <w:rsid w:val="00E72CFB"/>
    <w:rsid w:val="00E736C6"/>
    <w:rsid w:val="00E92030"/>
    <w:rsid w:val="00E95E2A"/>
    <w:rsid w:val="00EA6B57"/>
    <w:rsid w:val="00EB42FC"/>
    <w:rsid w:val="00EB7E2D"/>
    <w:rsid w:val="00ED3C1B"/>
    <w:rsid w:val="00ED6D81"/>
    <w:rsid w:val="00F00F62"/>
    <w:rsid w:val="00F3029E"/>
    <w:rsid w:val="00F304DA"/>
    <w:rsid w:val="00F345B3"/>
    <w:rsid w:val="00F411FD"/>
    <w:rsid w:val="00F50225"/>
    <w:rsid w:val="00F552E9"/>
    <w:rsid w:val="00F7682E"/>
    <w:rsid w:val="00F76E48"/>
    <w:rsid w:val="00F81AFF"/>
    <w:rsid w:val="00F8404F"/>
    <w:rsid w:val="00F97067"/>
    <w:rsid w:val="00FA7A1E"/>
    <w:rsid w:val="00FC2637"/>
    <w:rsid w:val="00FE50D8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E4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S Mincho" w:hAnsi="MS Mincho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firstLine="3360"/>
      <w:jc w:val="both"/>
      <w:outlineLvl w:val="0"/>
    </w:pPr>
    <w:rPr>
      <w:rFonts w:ascii="Times New Roman" w:hAnsi="Times New Roman"/>
      <w:b/>
      <w:sz w:val="28"/>
      <w:lang w:val="pt-BR"/>
    </w:rPr>
  </w:style>
  <w:style w:type="paragraph" w:styleId="Ttulo2">
    <w:name w:val="heading 2"/>
    <w:basedOn w:val="Normal"/>
    <w:next w:val="Normal"/>
    <w:qFormat/>
    <w:pPr>
      <w:keepNext/>
      <w:ind w:firstLine="2280"/>
      <w:jc w:val="both"/>
      <w:outlineLvl w:val="1"/>
    </w:pPr>
    <w:rPr>
      <w:rFonts w:ascii="Times New Roman" w:hAnsi="Times New Roman"/>
      <w:b/>
      <w:bCs/>
      <w:sz w:val="28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440"/>
      <w:jc w:val="both"/>
    </w:pPr>
    <w:rPr>
      <w:rFonts w:ascii="Times New Roman" w:hAnsi="Times New Roman"/>
      <w:sz w:val="28"/>
      <w:lang w:val="pt-BR"/>
    </w:rPr>
  </w:style>
  <w:style w:type="paragraph" w:styleId="Recuodecorpodetexto2">
    <w:name w:val="Body Text Indent 2"/>
    <w:basedOn w:val="Normal"/>
    <w:pPr>
      <w:ind w:left="3540" w:hanging="180"/>
      <w:jc w:val="both"/>
    </w:pPr>
    <w:rPr>
      <w:rFonts w:ascii="Times New Roman" w:hAnsi="Times New Roman"/>
      <w:b/>
      <w:i/>
      <w:iCs/>
      <w:sz w:val="28"/>
      <w:lang w:val="pt-BR"/>
    </w:rPr>
  </w:style>
  <w:style w:type="paragraph" w:styleId="Recuodecorpodetexto3">
    <w:name w:val="Body Text Indent 3"/>
    <w:basedOn w:val="Normal"/>
    <w:pPr>
      <w:ind w:firstLine="2280"/>
      <w:jc w:val="both"/>
    </w:pPr>
    <w:rPr>
      <w:rFonts w:ascii="Times New Roman" w:hAnsi="Times New Roman"/>
      <w:b/>
      <w:i/>
      <w:sz w:val="28"/>
      <w:lang w:val="pt-BR"/>
    </w:rPr>
  </w:style>
  <w:style w:type="paragraph" w:styleId="Textodebalo">
    <w:name w:val="Balloon Text"/>
    <w:basedOn w:val="Normal"/>
    <w:semiHidden/>
    <w:rsid w:val="00B959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30D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30DD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30DDD"/>
    <w:rPr>
      <w:color w:val="0000FF"/>
      <w:u w:val="single"/>
    </w:rPr>
  </w:style>
  <w:style w:type="paragraph" w:styleId="Corpodetexto">
    <w:name w:val="Body Text"/>
    <w:basedOn w:val="Normal"/>
    <w:rsid w:val="007A1303"/>
    <w:pPr>
      <w:spacing w:after="120"/>
    </w:pPr>
  </w:style>
  <w:style w:type="paragraph" w:customStyle="1" w:styleId="Default">
    <w:name w:val="Default"/>
    <w:rsid w:val="005C13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semiHidden/>
    <w:rsid w:val="00EB42FC"/>
    <w:rPr>
      <w:rFonts w:ascii="Times New Roman" w:hAnsi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semiHidden/>
    <w:rsid w:val="00EB42F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933F8"/>
    <w:rPr>
      <w:color w:val="808080"/>
    </w:rPr>
  </w:style>
  <w:style w:type="paragraph" w:styleId="PargrafodaLista">
    <w:name w:val="List Paragraph"/>
    <w:basedOn w:val="Normal"/>
    <w:qFormat/>
    <w:rsid w:val="004C07E9"/>
    <w:pPr>
      <w:ind w:left="720"/>
      <w:contextualSpacing/>
    </w:pPr>
  </w:style>
  <w:style w:type="paragraph" w:customStyle="1" w:styleId="texto1">
    <w:name w:val="texto1"/>
    <w:basedOn w:val="Normal"/>
    <w:rsid w:val="00D84051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S Mincho" w:hAnsi="MS Mincho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firstLine="3360"/>
      <w:jc w:val="both"/>
      <w:outlineLvl w:val="0"/>
    </w:pPr>
    <w:rPr>
      <w:rFonts w:ascii="Times New Roman" w:hAnsi="Times New Roman"/>
      <w:b/>
      <w:sz w:val="28"/>
      <w:lang w:val="pt-BR"/>
    </w:rPr>
  </w:style>
  <w:style w:type="paragraph" w:styleId="Ttulo2">
    <w:name w:val="heading 2"/>
    <w:basedOn w:val="Normal"/>
    <w:next w:val="Normal"/>
    <w:qFormat/>
    <w:pPr>
      <w:keepNext/>
      <w:ind w:firstLine="2280"/>
      <w:jc w:val="both"/>
      <w:outlineLvl w:val="1"/>
    </w:pPr>
    <w:rPr>
      <w:rFonts w:ascii="Times New Roman" w:hAnsi="Times New Roman"/>
      <w:b/>
      <w:bCs/>
      <w:sz w:val="28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440"/>
      <w:jc w:val="both"/>
    </w:pPr>
    <w:rPr>
      <w:rFonts w:ascii="Times New Roman" w:hAnsi="Times New Roman"/>
      <w:sz w:val="28"/>
      <w:lang w:val="pt-BR"/>
    </w:rPr>
  </w:style>
  <w:style w:type="paragraph" w:styleId="Recuodecorpodetexto2">
    <w:name w:val="Body Text Indent 2"/>
    <w:basedOn w:val="Normal"/>
    <w:pPr>
      <w:ind w:left="3540" w:hanging="180"/>
      <w:jc w:val="both"/>
    </w:pPr>
    <w:rPr>
      <w:rFonts w:ascii="Times New Roman" w:hAnsi="Times New Roman"/>
      <w:b/>
      <w:i/>
      <w:iCs/>
      <w:sz w:val="28"/>
      <w:lang w:val="pt-BR"/>
    </w:rPr>
  </w:style>
  <w:style w:type="paragraph" w:styleId="Recuodecorpodetexto3">
    <w:name w:val="Body Text Indent 3"/>
    <w:basedOn w:val="Normal"/>
    <w:pPr>
      <w:ind w:firstLine="2280"/>
      <w:jc w:val="both"/>
    </w:pPr>
    <w:rPr>
      <w:rFonts w:ascii="Times New Roman" w:hAnsi="Times New Roman"/>
      <w:b/>
      <w:i/>
      <w:sz w:val="28"/>
      <w:lang w:val="pt-BR"/>
    </w:rPr>
  </w:style>
  <w:style w:type="paragraph" w:styleId="Textodebalo">
    <w:name w:val="Balloon Text"/>
    <w:basedOn w:val="Normal"/>
    <w:semiHidden/>
    <w:rsid w:val="00B959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30D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30DD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30DDD"/>
    <w:rPr>
      <w:color w:val="0000FF"/>
      <w:u w:val="single"/>
    </w:rPr>
  </w:style>
  <w:style w:type="paragraph" w:styleId="Corpodetexto">
    <w:name w:val="Body Text"/>
    <w:basedOn w:val="Normal"/>
    <w:rsid w:val="007A1303"/>
    <w:pPr>
      <w:spacing w:after="120"/>
    </w:pPr>
  </w:style>
  <w:style w:type="paragraph" w:customStyle="1" w:styleId="Default">
    <w:name w:val="Default"/>
    <w:rsid w:val="005C13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semiHidden/>
    <w:rsid w:val="00EB42FC"/>
    <w:rPr>
      <w:rFonts w:ascii="Times New Roman" w:hAnsi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semiHidden/>
    <w:rsid w:val="00EB42F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933F8"/>
    <w:rPr>
      <w:color w:val="808080"/>
    </w:rPr>
  </w:style>
  <w:style w:type="paragraph" w:styleId="PargrafodaLista">
    <w:name w:val="List Paragraph"/>
    <w:basedOn w:val="Normal"/>
    <w:qFormat/>
    <w:rsid w:val="004C07E9"/>
    <w:pPr>
      <w:ind w:left="720"/>
      <w:contextualSpacing/>
    </w:pPr>
  </w:style>
  <w:style w:type="paragraph" w:customStyle="1" w:styleId="texto1">
    <w:name w:val="texto1"/>
    <w:basedOn w:val="Normal"/>
    <w:rsid w:val="00D84051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joanopolis@camarajoanopoli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B40F-74F7-4EAD-B661-63680F3E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/>
  <LinksUpToDate>false</LinksUpToDate>
  <CharactersWithSpaces>2235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mailto:pmjoanop@uol.com.br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Ricardo Vrena</dc:creator>
  <cp:lastModifiedBy>simoni</cp:lastModifiedBy>
  <cp:revision>7</cp:revision>
  <cp:lastPrinted>2023-01-09T18:29:00Z</cp:lastPrinted>
  <dcterms:created xsi:type="dcterms:W3CDTF">2024-01-30T14:00:00Z</dcterms:created>
  <dcterms:modified xsi:type="dcterms:W3CDTF">2024-01-30T16:25:00Z</dcterms:modified>
</cp:coreProperties>
</file>